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FA7EE" w14:textId="0978A8D6" w:rsidR="004D248A" w:rsidRDefault="004D248A" w:rsidP="004D248A">
      <w:pPr>
        <w:ind w:left="-567"/>
        <w:jc w:val="center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Правила участия в вебинаре «</w:t>
      </w:r>
      <w:r w:rsidR="00FE1672">
        <w:rPr>
          <w:rFonts w:ascii="Cambria" w:hAnsi="Cambria"/>
          <w:b/>
          <w:sz w:val="24"/>
          <w:szCs w:val="24"/>
        </w:rPr>
        <w:t>Управляй своей жизнью</w:t>
      </w:r>
      <w:r>
        <w:rPr>
          <w:rFonts w:ascii="Cambria" w:hAnsi="Cambria"/>
          <w:b/>
          <w:sz w:val="24"/>
          <w:szCs w:val="24"/>
        </w:rPr>
        <w:t>»</w:t>
      </w:r>
    </w:p>
    <w:p w14:paraId="603A2688" w14:textId="77777777" w:rsidR="004D248A" w:rsidRDefault="004D248A" w:rsidP="004D248A">
      <w:pPr>
        <w:ind w:left="-567"/>
        <w:jc w:val="center"/>
        <w:rPr>
          <w:rFonts w:ascii="Cambria" w:hAnsi="Cambria"/>
          <w:b/>
          <w:sz w:val="24"/>
          <w:szCs w:val="24"/>
        </w:rPr>
      </w:pPr>
    </w:p>
    <w:p w14:paraId="31E51DC7" w14:textId="77777777" w:rsidR="004D248A" w:rsidRDefault="004D248A" w:rsidP="004D248A">
      <w:pPr>
        <w:ind w:left="-567"/>
        <w:jc w:val="right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Редакция «04» ноября 2025 г.</w:t>
      </w:r>
    </w:p>
    <w:p w14:paraId="3DB42420" w14:textId="77777777" w:rsidR="004D248A" w:rsidRPr="004D248A" w:rsidRDefault="004D248A" w:rsidP="004D248A">
      <w:pPr>
        <w:ind w:left="-567"/>
        <w:jc w:val="right"/>
        <w:rPr>
          <w:rFonts w:ascii="Cambria" w:hAnsi="Cambria"/>
          <w:b/>
          <w:sz w:val="24"/>
          <w:szCs w:val="24"/>
        </w:rPr>
      </w:pPr>
    </w:p>
    <w:p w14:paraId="42DAA861" w14:textId="77777777" w:rsidR="004D248A" w:rsidRPr="004D248A" w:rsidRDefault="004D248A" w:rsidP="004D248A">
      <w:pPr>
        <w:ind w:left="-567"/>
        <w:jc w:val="both"/>
        <w:rPr>
          <w:rFonts w:ascii="Cambria" w:hAnsi="Cambria"/>
          <w:b/>
          <w:sz w:val="24"/>
          <w:szCs w:val="24"/>
        </w:rPr>
      </w:pPr>
      <w:r w:rsidRPr="004D248A">
        <w:rPr>
          <w:rFonts w:ascii="Cambria" w:hAnsi="Cambria"/>
          <w:b/>
          <w:sz w:val="24"/>
          <w:szCs w:val="24"/>
        </w:rPr>
        <w:t>1. Общие положения</w:t>
      </w:r>
    </w:p>
    <w:p w14:paraId="597A7963" w14:textId="77777777" w:rsidR="004D248A" w:rsidRPr="004D248A" w:rsidRDefault="004D248A" w:rsidP="004D248A">
      <w:pPr>
        <w:ind w:left="-567" w:right="-284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1.1. Настоящие Правила регулируют порядок участия физических лиц в онлайн-вебинаре «Вечер для своих» (далее — Вебинар), проводимом Индивидуальным предпринимателем Семенихиной Ольгой Геннадьевной (</w:t>
      </w:r>
      <w:r w:rsidRPr="007D7208">
        <w:rPr>
          <w:rFonts w:ascii="Cambria" w:hAnsi="Cambria"/>
          <w:sz w:val="24"/>
          <w:szCs w:val="24"/>
        </w:rPr>
        <w:t>ОГРНИП 316920400063346 ИНН 920155476939</w:t>
      </w:r>
      <w:r w:rsidRPr="004D248A">
        <w:rPr>
          <w:rFonts w:ascii="Cambria" w:hAnsi="Cambria"/>
          <w:sz w:val="24"/>
          <w:szCs w:val="24"/>
        </w:rPr>
        <w:t>, далее — Организатор).</w:t>
      </w:r>
    </w:p>
    <w:p w14:paraId="4A8FB73C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1.2. Участие в Вебинаре является безвозмездным.</w:t>
      </w:r>
    </w:p>
    <w:p w14:paraId="067564B3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1.3. Присоединяясь к Вебинару, Пользователь (далее — Участник) подтверждает, что ознакомился и согласен с настоящими Правила</w:t>
      </w:r>
      <w:r>
        <w:rPr>
          <w:rFonts w:ascii="Cambria" w:hAnsi="Cambria"/>
          <w:sz w:val="24"/>
          <w:szCs w:val="24"/>
        </w:rPr>
        <w:t>ми в полном объёме.</w:t>
      </w:r>
    </w:p>
    <w:p w14:paraId="60A4C9B8" w14:textId="77777777" w:rsidR="004D248A" w:rsidRPr="004D248A" w:rsidRDefault="004D248A" w:rsidP="004D248A">
      <w:pPr>
        <w:ind w:left="-567"/>
        <w:jc w:val="both"/>
        <w:rPr>
          <w:rFonts w:ascii="Cambria" w:hAnsi="Cambria"/>
          <w:b/>
          <w:sz w:val="24"/>
          <w:szCs w:val="24"/>
        </w:rPr>
      </w:pPr>
      <w:r w:rsidRPr="004D248A">
        <w:rPr>
          <w:rFonts w:ascii="Cambria" w:hAnsi="Cambria"/>
          <w:b/>
          <w:sz w:val="24"/>
          <w:szCs w:val="24"/>
        </w:rPr>
        <w:t>2. Тематика и цели вебинара</w:t>
      </w:r>
    </w:p>
    <w:p w14:paraId="2CDB7581" w14:textId="64BFEBB2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2.1. Вебинар «</w:t>
      </w:r>
      <w:r w:rsidR="00FE1672" w:rsidRPr="00FE1672">
        <w:rPr>
          <w:rFonts w:ascii="Cambria" w:hAnsi="Cambria"/>
          <w:bCs/>
          <w:sz w:val="24"/>
          <w:szCs w:val="24"/>
        </w:rPr>
        <w:t>Управляй своей жизнью</w:t>
      </w:r>
      <w:r w:rsidRPr="004D248A">
        <w:rPr>
          <w:rFonts w:ascii="Cambria" w:hAnsi="Cambria"/>
          <w:sz w:val="24"/>
          <w:szCs w:val="24"/>
        </w:rPr>
        <w:t>» — это онлайн-встреча с Ольгой Семенихиной, посвящённая темам жизни, любви и счастья.</w:t>
      </w:r>
    </w:p>
    <w:p w14:paraId="7A37B1A6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2.2. Вебинар носит информационно-развлекательный характер и не является индивидуальной консультацией, оказанием психологическ</w:t>
      </w:r>
      <w:r>
        <w:rPr>
          <w:rFonts w:ascii="Cambria" w:hAnsi="Cambria"/>
          <w:sz w:val="24"/>
          <w:szCs w:val="24"/>
        </w:rPr>
        <w:t>их, медицинских или иных услуг.</w:t>
      </w:r>
    </w:p>
    <w:p w14:paraId="45A71AB3" w14:textId="77777777" w:rsidR="004D248A" w:rsidRPr="004D248A" w:rsidRDefault="004D248A" w:rsidP="004D248A">
      <w:pPr>
        <w:ind w:left="-567"/>
        <w:jc w:val="both"/>
        <w:rPr>
          <w:rFonts w:ascii="Cambria" w:hAnsi="Cambria"/>
          <w:b/>
          <w:sz w:val="24"/>
          <w:szCs w:val="24"/>
        </w:rPr>
      </w:pPr>
      <w:r w:rsidRPr="004D248A">
        <w:rPr>
          <w:rFonts w:ascii="Cambria" w:hAnsi="Cambria"/>
          <w:b/>
          <w:sz w:val="24"/>
          <w:szCs w:val="24"/>
        </w:rPr>
        <w:t>3. Регистрация и участие</w:t>
      </w:r>
    </w:p>
    <w:p w14:paraId="36B8265C" w14:textId="414BFBB4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3.1. Для участия в Вебинаре Участнику необходимо пройти регистраци</w:t>
      </w:r>
      <w:r>
        <w:rPr>
          <w:rFonts w:ascii="Cambria" w:hAnsi="Cambria"/>
          <w:sz w:val="24"/>
          <w:szCs w:val="24"/>
        </w:rPr>
        <w:t xml:space="preserve">ю на сайте </w:t>
      </w:r>
      <w:hyperlink r:id="rId5" w:anchor="signup" w:history="1">
        <w:r w:rsidR="00FE1672">
          <w:rPr>
            <w:rStyle w:val="a4"/>
            <w:rFonts w:ascii="Cambria" w:hAnsi="Cambria"/>
            <w:sz w:val="24"/>
            <w:szCs w:val="24"/>
          </w:rPr>
          <w:t>https://ollyrussia.ru/vecher#signup</w:t>
        </w:r>
      </w:hyperlink>
      <w:r>
        <w:rPr>
          <w:rFonts w:ascii="Cambria" w:hAnsi="Cambria"/>
          <w:sz w:val="24"/>
          <w:szCs w:val="24"/>
        </w:rPr>
        <w:t xml:space="preserve"> </w:t>
      </w:r>
      <w:r w:rsidRPr="004D248A">
        <w:rPr>
          <w:rFonts w:ascii="Cambria" w:hAnsi="Cambria"/>
          <w:sz w:val="24"/>
          <w:szCs w:val="24"/>
        </w:rPr>
        <w:t>, указав достоверные персональные данные.</w:t>
      </w:r>
    </w:p>
    <w:p w14:paraId="51A46F63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3.2. Ссылка для подключения направляется на электронную почту или иным способом, указанным Организатором.</w:t>
      </w:r>
    </w:p>
    <w:p w14:paraId="2C520C3F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3.3. Организатор вправе отказать в участии лицам, нарушающим данные Правила или предост</w:t>
      </w:r>
      <w:r>
        <w:rPr>
          <w:rFonts w:ascii="Cambria" w:hAnsi="Cambria"/>
          <w:sz w:val="24"/>
          <w:szCs w:val="24"/>
        </w:rPr>
        <w:t>авившим недостоверные сведения.</w:t>
      </w:r>
    </w:p>
    <w:p w14:paraId="62AC9A36" w14:textId="77777777" w:rsidR="004D248A" w:rsidRPr="004D248A" w:rsidRDefault="004D248A" w:rsidP="004D248A">
      <w:pPr>
        <w:ind w:left="-567"/>
        <w:jc w:val="both"/>
        <w:rPr>
          <w:rFonts w:ascii="Cambria" w:hAnsi="Cambria"/>
          <w:b/>
          <w:sz w:val="24"/>
          <w:szCs w:val="24"/>
        </w:rPr>
      </w:pPr>
      <w:r w:rsidRPr="004D248A">
        <w:rPr>
          <w:rFonts w:ascii="Cambria" w:hAnsi="Cambria"/>
          <w:b/>
          <w:sz w:val="24"/>
          <w:szCs w:val="24"/>
        </w:rPr>
        <w:t>4. Права и обязанности сторон</w:t>
      </w:r>
    </w:p>
    <w:p w14:paraId="12A4F4D8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4.1. </w:t>
      </w:r>
      <w:r w:rsidRPr="004D248A">
        <w:rPr>
          <w:rFonts w:ascii="Cambria" w:hAnsi="Cambria"/>
          <w:sz w:val="24"/>
          <w:szCs w:val="24"/>
        </w:rPr>
        <w:t>Организатор имеет пра</w:t>
      </w:r>
      <w:r>
        <w:rPr>
          <w:rFonts w:ascii="Cambria" w:hAnsi="Cambria"/>
          <w:sz w:val="24"/>
          <w:szCs w:val="24"/>
        </w:rPr>
        <w:t>во:</w:t>
      </w:r>
    </w:p>
    <w:p w14:paraId="5D51B32C" w14:textId="77777777" w:rsidR="004D248A" w:rsidRPr="004D248A" w:rsidRDefault="004D248A" w:rsidP="004D248A">
      <w:pPr>
        <w:pStyle w:val="a3"/>
        <w:numPr>
          <w:ilvl w:val="0"/>
          <w:numId w:val="1"/>
        </w:numPr>
        <w:ind w:left="-567" w:firstLine="0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изменять дату, время и программу Вебинара, уведомив Участников заранее;</w:t>
      </w:r>
    </w:p>
    <w:p w14:paraId="22537B60" w14:textId="77777777" w:rsidR="004D248A" w:rsidRPr="004D248A" w:rsidRDefault="004D248A" w:rsidP="004D248A">
      <w:pPr>
        <w:pStyle w:val="a3"/>
        <w:numPr>
          <w:ilvl w:val="0"/>
          <w:numId w:val="1"/>
        </w:numPr>
        <w:ind w:left="-567" w:firstLine="0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приостанавливать или прекращать участие Участника в случае нарушения правил поведения;</w:t>
      </w:r>
    </w:p>
    <w:p w14:paraId="77B0C3ED" w14:textId="77777777" w:rsidR="004D248A" w:rsidRPr="004D248A" w:rsidRDefault="004D248A" w:rsidP="004D248A">
      <w:pPr>
        <w:pStyle w:val="a3"/>
        <w:numPr>
          <w:ilvl w:val="0"/>
          <w:numId w:val="1"/>
        </w:numPr>
        <w:ind w:left="-567" w:firstLine="0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использовать материалы, представленные в ходе Вебинара, в целях продвижения и развития проекта.</w:t>
      </w:r>
    </w:p>
    <w:p w14:paraId="535941D3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4.2. Участник обязуется:</w:t>
      </w:r>
    </w:p>
    <w:p w14:paraId="223F16B1" w14:textId="77777777" w:rsidR="004D248A" w:rsidRDefault="004D248A" w:rsidP="004D248A">
      <w:pPr>
        <w:pStyle w:val="a3"/>
        <w:numPr>
          <w:ilvl w:val="0"/>
          <w:numId w:val="2"/>
        </w:numPr>
        <w:ind w:left="-567" w:firstLine="0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соблюдать правила этичного общения, не размещать оскорбительные, дискриминационные или провокационные высказывания в чате и иных коммуникационных каналах;</w:t>
      </w:r>
    </w:p>
    <w:p w14:paraId="69565260" w14:textId="77777777" w:rsidR="004D248A" w:rsidRPr="004D248A" w:rsidRDefault="004D248A" w:rsidP="004D248A">
      <w:pPr>
        <w:pStyle w:val="a3"/>
        <w:numPr>
          <w:ilvl w:val="0"/>
          <w:numId w:val="2"/>
        </w:numPr>
        <w:ind w:left="-567" w:firstLine="0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lastRenderedPageBreak/>
        <w:t>не предпринимать действий, нарушающих работу платформы или мешающих другим Участникам;</w:t>
      </w:r>
    </w:p>
    <w:p w14:paraId="2FA3110E" w14:textId="77777777" w:rsidR="004D248A" w:rsidRPr="004D248A" w:rsidRDefault="004D248A" w:rsidP="004D248A">
      <w:pPr>
        <w:pStyle w:val="a3"/>
        <w:numPr>
          <w:ilvl w:val="0"/>
          <w:numId w:val="2"/>
        </w:numPr>
        <w:ind w:left="-567" w:firstLine="0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не записывать и не распространять контент Вебинара без письменного разрешения Организатора.</w:t>
      </w:r>
    </w:p>
    <w:p w14:paraId="1DD21A4F" w14:textId="77777777" w:rsidR="004D248A" w:rsidRPr="004D248A" w:rsidRDefault="004D248A" w:rsidP="004D248A">
      <w:pPr>
        <w:ind w:left="-567"/>
        <w:jc w:val="both"/>
        <w:rPr>
          <w:rFonts w:ascii="Cambria" w:hAnsi="Cambria"/>
          <w:b/>
          <w:sz w:val="24"/>
          <w:szCs w:val="24"/>
        </w:rPr>
      </w:pPr>
      <w:r w:rsidRPr="004D248A">
        <w:rPr>
          <w:rFonts w:ascii="Cambria" w:hAnsi="Cambria"/>
          <w:b/>
          <w:sz w:val="24"/>
          <w:szCs w:val="24"/>
        </w:rPr>
        <w:t>5. Авторские права</w:t>
      </w:r>
    </w:p>
    <w:p w14:paraId="20480279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5.1. Все материалы, представленные в ходе Вебинара (включая тексты, аудио, изображения, презентации и иные элементы), являются объектами интеллектуальной собственности Организатора и/или иных правообладателей.</w:t>
      </w:r>
    </w:p>
    <w:p w14:paraId="05939129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5.2. Любое использование материалов Вебинара (воспроизведение, распространение, публикация, передача третьим лицам и т.п.) без письменного согласия Организатора запрещено.</w:t>
      </w:r>
    </w:p>
    <w:p w14:paraId="09348406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5.3. Запись Вебинара не ведётся, и её копирова</w:t>
      </w:r>
      <w:r>
        <w:rPr>
          <w:rFonts w:ascii="Cambria" w:hAnsi="Cambria"/>
          <w:sz w:val="24"/>
          <w:szCs w:val="24"/>
        </w:rPr>
        <w:t>ние Участниками не допускается.</w:t>
      </w:r>
    </w:p>
    <w:p w14:paraId="3EB9A183" w14:textId="77777777" w:rsidR="004D248A" w:rsidRPr="004D248A" w:rsidRDefault="004D248A" w:rsidP="004D248A">
      <w:pPr>
        <w:ind w:left="-567"/>
        <w:jc w:val="both"/>
        <w:rPr>
          <w:rFonts w:ascii="Cambria" w:hAnsi="Cambria"/>
          <w:b/>
          <w:sz w:val="24"/>
          <w:szCs w:val="24"/>
        </w:rPr>
      </w:pPr>
      <w:r w:rsidRPr="004D248A">
        <w:rPr>
          <w:rFonts w:ascii="Cambria" w:hAnsi="Cambria"/>
          <w:b/>
          <w:sz w:val="24"/>
          <w:szCs w:val="24"/>
        </w:rPr>
        <w:t>6. Ответственность</w:t>
      </w:r>
    </w:p>
    <w:p w14:paraId="7275F56E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6.1. Организатор не несёт ответственности за технические сбои на стороне Участников (неустойчивое интернет-соединение, ошибки программного обеспечения и т.п.).</w:t>
      </w:r>
    </w:p>
    <w:p w14:paraId="32556ACF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6.2. Участник несёт полную ответственность за достоверность указанных при регистрации данных и соблюдение настоящих Правил.</w:t>
      </w:r>
    </w:p>
    <w:p w14:paraId="11EF45C4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6.3. В случае некорректного поведения (оскорбления, спам, реклама, нарушение этики общения) Организатор вправе уда</w:t>
      </w:r>
      <w:r>
        <w:rPr>
          <w:rFonts w:ascii="Cambria" w:hAnsi="Cambria"/>
          <w:sz w:val="24"/>
          <w:szCs w:val="24"/>
        </w:rPr>
        <w:t>лить Участника без уведомления.</w:t>
      </w:r>
    </w:p>
    <w:p w14:paraId="23543D62" w14:textId="77777777" w:rsidR="004D248A" w:rsidRPr="004D248A" w:rsidRDefault="004D248A" w:rsidP="004D248A">
      <w:pPr>
        <w:ind w:left="-567"/>
        <w:jc w:val="both"/>
        <w:rPr>
          <w:rFonts w:ascii="Cambria" w:hAnsi="Cambria"/>
          <w:b/>
          <w:sz w:val="24"/>
          <w:szCs w:val="24"/>
        </w:rPr>
      </w:pPr>
      <w:r w:rsidRPr="004D248A">
        <w:rPr>
          <w:rFonts w:ascii="Cambria" w:hAnsi="Cambria"/>
          <w:b/>
          <w:sz w:val="24"/>
          <w:szCs w:val="24"/>
        </w:rPr>
        <w:t>7. Обработка персональных данных</w:t>
      </w:r>
    </w:p>
    <w:p w14:paraId="71C38F85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7.1. Предоставляя свои данные при регистрации, Участник выражает согласие на их обработку Организатором в целях организации Вебинара, в соответствии с Федеральным законом РФ № 152-ФЗ «О персональных данных».</w:t>
      </w:r>
    </w:p>
    <w:p w14:paraId="7665E6FC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7.2. Персональные данные не передаются третьим лицам, за исключением случаев, предус</w:t>
      </w:r>
      <w:r>
        <w:rPr>
          <w:rFonts w:ascii="Cambria" w:hAnsi="Cambria"/>
          <w:sz w:val="24"/>
          <w:szCs w:val="24"/>
        </w:rPr>
        <w:t>мотренных законодательством РФ.</w:t>
      </w:r>
    </w:p>
    <w:p w14:paraId="3E5B538C" w14:textId="77777777" w:rsidR="004D248A" w:rsidRPr="004D248A" w:rsidRDefault="004D248A" w:rsidP="004D248A">
      <w:pPr>
        <w:ind w:left="-567"/>
        <w:jc w:val="both"/>
        <w:rPr>
          <w:rFonts w:ascii="Cambria" w:hAnsi="Cambria"/>
          <w:b/>
          <w:sz w:val="24"/>
          <w:szCs w:val="24"/>
        </w:rPr>
      </w:pPr>
      <w:r w:rsidRPr="004D248A">
        <w:rPr>
          <w:rFonts w:ascii="Cambria" w:hAnsi="Cambria"/>
          <w:b/>
          <w:sz w:val="24"/>
          <w:szCs w:val="24"/>
        </w:rPr>
        <w:t>8. Заключительные положения</w:t>
      </w:r>
    </w:p>
    <w:p w14:paraId="50A10164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8.1. Организатор вправе изменять настоящие Правила, размещая их актуальную редакцию на сайте ollyrussia.ru/vecher.</w:t>
      </w:r>
    </w:p>
    <w:p w14:paraId="4BBF49DF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8.2. Вопросы, не урегулированные настоящими Правилами, регулируются действующим законодательством Российской Федерации.</w:t>
      </w:r>
    </w:p>
    <w:p w14:paraId="0481C31C" w14:textId="77777777" w:rsidR="00032FF2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  <w:r w:rsidRPr="004D248A">
        <w:rPr>
          <w:rFonts w:ascii="Cambria" w:hAnsi="Cambria"/>
          <w:sz w:val="24"/>
          <w:szCs w:val="24"/>
        </w:rPr>
        <w:t>8.3. Факт участия в Вебинаре подтверждает согласие Участника со всеми положениями настоящих Правил.</w:t>
      </w:r>
    </w:p>
    <w:p w14:paraId="0126CD83" w14:textId="77777777" w:rsidR="004D248A" w:rsidRPr="004D248A" w:rsidRDefault="004D248A" w:rsidP="004D248A">
      <w:pPr>
        <w:ind w:left="-567"/>
        <w:jc w:val="both"/>
        <w:rPr>
          <w:rFonts w:ascii="Cambria" w:hAnsi="Cambria"/>
          <w:b/>
          <w:sz w:val="24"/>
          <w:szCs w:val="24"/>
        </w:rPr>
      </w:pPr>
      <w:r w:rsidRPr="004D248A">
        <w:rPr>
          <w:rFonts w:ascii="Cambria" w:hAnsi="Cambria"/>
          <w:b/>
          <w:sz w:val="24"/>
          <w:szCs w:val="24"/>
        </w:rPr>
        <w:t>9. Реквизиты Организатора:</w:t>
      </w:r>
    </w:p>
    <w:p w14:paraId="48A6C0E1" w14:textId="77777777" w:rsidR="004D248A" w:rsidRPr="00105603" w:rsidRDefault="004D248A" w:rsidP="004D248A">
      <w:pPr>
        <w:ind w:left="-567" w:right="-284"/>
        <w:jc w:val="both"/>
        <w:rPr>
          <w:rFonts w:ascii="Cambria" w:hAnsi="Cambria"/>
          <w:sz w:val="24"/>
          <w:szCs w:val="24"/>
        </w:rPr>
      </w:pPr>
      <w:r w:rsidRPr="00105603">
        <w:rPr>
          <w:rFonts w:ascii="Cambria" w:hAnsi="Cambria"/>
          <w:sz w:val="24"/>
          <w:szCs w:val="24"/>
        </w:rPr>
        <w:t xml:space="preserve">Индивидуальный предприниматель </w:t>
      </w:r>
      <w:r>
        <w:rPr>
          <w:rFonts w:ascii="Cambria" w:hAnsi="Cambria"/>
          <w:sz w:val="24"/>
          <w:szCs w:val="24"/>
        </w:rPr>
        <w:t>Семенихина Ольга Геннадьевна</w:t>
      </w:r>
    </w:p>
    <w:p w14:paraId="40424A9C" w14:textId="77777777" w:rsidR="004D248A" w:rsidRDefault="004D248A" w:rsidP="004D248A">
      <w:pPr>
        <w:ind w:left="-567" w:right="-284"/>
        <w:jc w:val="both"/>
        <w:rPr>
          <w:rFonts w:ascii="Cambria" w:hAnsi="Cambria"/>
          <w:sz w:val="24"/>
          <w:szCs w:val="24"/>
        </w:rPr>
      </w:pPr>
      <w:r w:rsidRPr="007D7208">
        <w:rPr>
          <w:rFonts w:ascii="Cambria" w:hAnsi="Cambria"/>
          <w:sz w:val="24"/>
          <w:szCs w:val="24"/>
        </w:rPr>
        <w:t>ОГРНИП 316920400063346 ИНН 920155476939</w:t>
      </w:r>
    </w:p>
    <w:p w14:paraId="4A3523EE" w14:textId="77777777" w:rsidR="004D248A" w:rsidRPr="00EE0A3B" w:rsidRDefault="004D248A" w:rsidP="004D248A">
      <w:pPr>
        <w:ind w:left="-567" w:right="-284"/>
        <w:jc w:val="both"/>
        <w:rPr>
          <w:rFonts w:ascii="Cambria" w:hAnsi="Cambria"/>
          <w:color w:val="000000" w:themeColor="text1"/>
          <w:sz w:val="24"/>
          <w:szCs w:val="24"/>
        </w:rPr>
      </w:pPr>
      <w:r w:rsidRPr="00EE0A3B">
        <w:rPr>
          <w:rFonts w:ascii="Cambria" w:hAnsi="Cambria"/>
          <w:color w:val="000000" w:themeColor="text1"/>
          <w:sz w:val="24"/>
          <w:szCs w:val="24"/>
        </w:rPr>
        <w:t>Адрес: Москва, п. Мосрентген, п. Завода Мосрентген, д. 35, кв.</w:t>
      </w:r>
      <w:r>
        <w:rPr>
          <w:rFonts w:ascii="Cambria" w:hAnsi="Cambria"/>
          <w:color w:val="000000" w:themeColor="text1"/>
          <w:sz w:val="24"/>
          <w:szCs w:val="24"/>
        </w:rPr>
        <w:t xml:space="preserve"> </w:t>
      </w:r>
      <w:r w:rsidRPr="00EE0A3B">
        <w:rPr>
          <w:rFonts w:ascii="Cambria" w:hAnsi="Cambria"/>
          <w:color w:val="000000" w:themeColor="text1"/>
          <w:sz w:val="24"/>
          <w:szCs w:val="24"/>
        </w:rPr>
        <w:t>30</w:t>
      </w:r>
    </w:p>
    <w:p w14:paraId="73B03275" w14:textId="77777777" w:rsidR="004D248A" w:rsidRPr="004D248A" w:rsidRDefault="004D248A" w:rsidP="004D248A">
      <w:pPr>
        <w:ind w:left="-567"/>
        <w:jc w:val="both"/>
        <w:rPr>
          <w:rFonts w:ascii="Cambria" w:hAnsi="Cambria"/>
          <w:sz w:val="24"/>
          <w:szCs w:val="24"/>
        </w:rPr>
      </w:pPr>
    </w:p>
    <w:sectPr w:rsidR="004D248A" w:rsidRPr="004D24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E43C9"/>
    <w:multiLevelType w:val="hybridMultilevel"/>
    <w:tmpl w:val="847C1E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0E758E"/>
    <w:multiLevelType w:val="hybridMultilevel"/>
    <w:tmpl w:val="0FF0EC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01AB"/>
    <w:rsid w:val="001C439A"/>
    <w:rsid w:val="004D248A"/>
    <w:rsid w:val="00514E56"/>
    <w:rsid w:val="00CB01AB"/>
    <w:rsid w:val="00FE1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9263C"/>
  <w15:chartTrackingRefBased/>
  <w15:docId w15:val="{77E72A63-5044-4B16-A35F-AF53945C6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D248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D248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95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ollyrussia.ru/veche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572</Words>
  <Characters>3264</Characters>
  <Application>Microsoft Office Word</Application>
  <DocSecurity>0</DocSecurity>
  <Lines>27</Lines>
  <Paragraphs>7</Paragraphs>
  <ScaleCrop>false</ScaleCrop>
  <Company/>
  <LinksUpToDate>false</LinksUpToDate>
  <CharactersWithSpaces>3829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Mine All</cp:lastModifiedBy>
  <cp:revision>3</cp:revision>
  <dcterms:created xsi:type="dcterms:W3CDTF">2025-11-01T11:57:00Z</dcterms:created>
  <dcterms:modified xsi:type="dcterms:W3CDTF">2025-11-05T10:37:00Z</dcterms:modified>
</cp:coreProperties>
</file>